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7F" w:rsidRPr="00BC779A" w:rsidRDefault="00BB237F" w:rsidP="002E17D2">
      <w:pPr>
        <w:spacing w:after="0" w:line="240" w:lineRule="auto"/>
        <w:ind w:left="3888" w:firstLine="1296"/>
        <w:rPr>
          <w:rFonts w:ascii="Times New Roman" w:eastAsia="Calibri" w:hAnsi="Times New Roman" w:cs="Times New Roman"/>
          <w:sz w:val="24"/>
          <w:szCs w:val="24"/>
        </w:rPr>
      </w:pPr>
      <w:r w:rsidRPr="00BC779A">
        <w:rPr>
          <w:rFonts w:ascii="Times New Roman" w:eastAsia="Calibri" w:hAnsi="Times New Roman" w:cs="Times New Roman"/>
          <w:sz w:val="24"/>
          <w:szCs w:val="24"/>
        </w:rPr>
        <w:t>PATVIRTINTA</w:t>
      </w:r>
    </w:p>
    <w:p w:rsidR="00BB237F" w:rsidRPr="00BC779A" w:rsidRDefault="00BB237F" w:rsidP="002E17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E17D2">
        <w:rPr>
          <w:rFonts w:ascii="Times New Roman" w:eastAsia="Calibri" w:hAnsi="Times New Roman" w:cs="Times New Roman"/>
          <w:sz w:val="24"/>
          <w:szCs w:val="24"/>
        </w:rPr>
        <w:tab/>
      </w:r>
      <w:r w:rsidRPr="00BC779A">
        <w:rPr>
          <w:rFonts w:ascii="Times New Roman" w:eastAsia="Calibri" w:hAnsi="Times New Roman" w:cs="Times New Roman"/>
          <w:sz w:val="24"/>
          <w:szCs w:val="24"/>
        </w:rPr>
        <w:t>Joniškio r. Skaistgirio gimnazijos direktoriaus</w:t>
      </w:r>
    </w:p>
    <w:p w:rsidR="00BB237F" w:rsidRPr="00BC779A" w:rsidRDefault="00BB237F" w:rsidP="00BB23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2A2FB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6444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>2021</w:t>
      </w:r>
      <w:r w:rsidR="00F530E8">
        <w:rPr>
          <w:rFonts w:ascii="Times New Roman" w:eastAsia="Calibri" w:hAnsi="Times New Roman" w:cs="Times New Roman"/>
          <w:sz w:val="24"/>
          <w:szCs w:val="24"/>
        </w:rPr>
        <w:t xml:space="preserve"> m. gruodžio</w:t>
      </w:r>
      <w:r w:rsidRPr="00BC7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1575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BC779A">
        <w:rPr>
          <w:rFonts w:ascii="Times New Roman" w:eastAsia="Calibri" w:hAnsi="Times New Roman" w:cs="Times New Roman"/>
          <w:sz w:val="24"/>
          <w:szCs w:val="24"/>
        </w:rPr>
        <w:t xml:space="preserve">d. įsakymu Nr. </w:t>
      </w:r>
      <w:r>
        <w:rPr>
          <w:rFonts w:ascii="Times New Roman" w:eastAsia="Calibri" w:hAnsi="Times New Roman" w:cs="Times New Roman"/>
          <w:sz w:val="24"/>
          <w:szCs w:val="24"/>
        </w:rPr>
        <w:t>V-</w:t>
      </w:r>
      <w:r w:rsidR="00641575">
        <w:rPr>
          <w:rFonts w:ascii="Times New Roman" w:eastAsia="Calibri" w:hAnsi="Times New Roman" w:cs="Times New Roman"/>
          <w:sz w:val="24"/>
          <w:szCs w:val="24"/>
        </w:rPr>
        <w:t>93</w:t>
      </w:r>
    </w:p>
    <w:p w:rsidR="00BB237F" w:rsidRDefault="00BB237F" w:rsidP="00641575">
      <w:pPr>
        <w:rPr>
          <w:rFonts w:ascii="Times New Roman" w:hAnsi="Times New Roman" w:cs="Times New Roman"/>
          <w:b/>
          <w:sz w:val="24"/>
          <w:szCs w:val="24"/>
        </w:rPr>
      </w:pPr>
    </w:p>
    <w:p w:rsidR="00BB237F" w:rsidRPr="00BC779A" w:rsidRDefault="00BB237F" w:rsidP="00BB2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JONIŠKIO R. SKAISTGIRIO GIMNAZIJOS BENDRUOMENĖS VYKDOMO</w:t>
      </w:r>
      <w:r w:rsidR="00150F27">
        <w:rPr>
          <w:rFonts w:ascii="Times New Roman" w:hAnsi="Times New Roman" w:cs="Times New Roman"/>
          <w:b/>
          <w:sz w:val="24"/>
          <w:szCs w:val="24"/>
        </w:rPr>
        <w:t xml:space="preserve">  KALĖDINIO PROJEKTO</w:t>
      </w:r>
      <w:r w:rsidR="00641575">
        <w:rPr>
          <w:rFonts w:ascii="Times New Roman" w:hAnsi="Times New Roman" w:cs="Times New Roman"/>
          <w:b/>
          <w:sz w:val="24"/>
          <w:szCs w:val="24"/>
        </w:rPr>
        <w:t xml:space="preserve"> „ATVERK ŠIRDELĘ GERUMUI“ </w:t>
      </w:r>
      <w:r w:rsidRPr="00BC779A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BB237F" w:rsidRPr="00BC779A" w:rsidRDefault="00BB237F" w:rsidP="00BB237F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BB237F" w:rsidRPr="00BC779A" w:rsidRDefault="00BB237F" w:rsidP="00BB23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E77C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:rsidR="00BB237F" w:rsidRDefault="00BB237F" w:rsidP="00641575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PROJEKTO  ORGANIZATORIAI</w:t>
      </w:r>
      <w:r w:rsidRPr="00EC008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EC00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Joniškio r. Skaistgirio gimnazijos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socialinė pedagogė Violeta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Rudienė</w:t>
      </w:r>
      <w:proofErr w:type="spellEnd"/>
      <w:r w:rsidR="006415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B237F" w:rsidRDefault="00BB237F" w:rsidP="00641575">
      <w:pPr>
        <w:tabs>
          <w:tab w:val="left" w:pos="1134"/>
        </w:tabs>
        <w:ind w:firstLine="113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008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PROJEKTO LAIKAS:</w:t>
      </w:r>
      <w:r w:rsidRPr="00EC00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15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nuo </w:t>
      </w:r>
      <w:r w:rsidRPr="00EC00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2021</w:t>
      </w:r>
      <w:r w:rsidR="006415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-12-06  iki 2021-12-17</w:t>
      </w:r>
      <w:r w:rsidR="00B12A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B237F" w:rsidRDefault="00BB237F" w:rsidP="00641575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61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PROJEKTO DALYVIAI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Projekte dalyvauja Skaistgirio gimnazijos bendruomenė</w:t>
      </w:r>
      <w:r w:rsidR="006415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ikimokyklinio ugdymo skyrius, </w:t>
      </w:r>
      <w:r w:rsidR="00B12A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gimnazijos PUG-</w:t>
      </w:r>
      <w:proofErr w:type="spellStart"/>
      <w:r w:rsidR="00271F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IVg</w:t>
      </w:r>
      <w:proofErr w:type="spellEnd"/>
      <w:r w:rsidR="00271F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klasių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mokiniai,</w:t>
      </w:r>
      <w:r w:rsidR="006415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klasių auklėtojai,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mokytojai)</w:t>
      </w:r>
      <w:r w:rsidR="00B12A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B237F" w:rsidRPr="00F2613A" w:rsidRDefault="00BB237F" w:rsidP="00641575">
      <w:pPr>
        <w:ind w:firstLine="1134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261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PROJEKTO TIKSLAI: </w:t>
      </w:r>
    </w:p>
    <w:p w:rsidR="00BB237F" w:rsidRPr="00641575" w:rsidRDefault="00271F24" w:rsidP="00641575">
      <w:pPr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5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Tikslai</w:t>
      </w:r>
      <w:r w:rsidR="00BB237F" w:rsidRPr="006415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:</w:t>
      </w:r>
      <w:r w:rsidR="00BB237F" w:rsidRPr="006415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237F" w:rsidRPr="00641575" w:rsidRDefault="00271F24" w:rsidP="0064157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41575">
        <w:rPr>
          <w:rFonts w:ascii="Times New Roman" w:hAnsi="Times New Roman" w:cs="Times New Roman"/>
          <w:sz w:val="24"/>
          <w:szCs w:val="24"/>
        </w:rPr>
        <w:t>1.</w:t>
      </w:r>
      <w:r w:rsidR="00641575">
        <w:rPr>
          <w:rFonts w:ascii="Times New Roman" w:hAnsi="Times New Roman" w:cs="Times New Roman"/>
          <w:sz w:val="24"/>
          <w:szCs w:val="24"/>
        </w:rPr>
        <w:t xml:space="preserve"> </w:t>
      </w:r>
      <w:r w:rsidR="00BB237F" w:rsidRPr="00641575">
        <w:rPr>
          <w:rFonts w:ascii="Times New Roman" w:hAnsi="Times New Roman" w:cs="Times New Roman"/>
          <w:sz w:val="24"/>
          <w:szCs w:val="24"/>
        </w:rPr>
        <w:t>Suvokti Šventų Kalėdų laukimo prasmę, perteikti prieškalėdinio</w:t>
      </w:r>
      <w:r w:rsidRPr="00641575">
        <w:rPr>
          <w:rFonts w:ascii="Times New Roman" w:hAnsi="Times New Roman" w:cs="Times New Roman"/>
          <w:sz w:val="24"/>
          <w:szCs w:val="24"/>
        </w:rPr>
        <w:t xml:space="preserve"> laikotarpio nuotaiką ir svarbą, a</w:t>
      </w:r>
      <w:r w:rsidR="00BB237F" w:rsidRPr="00641575">
        <w:rPr>
          <w:rFonts w:ascii="Times New Roman" w:hAnsi="Times New Roman" w:cs="Times New Roman"/>
          <w:sz w:val="24"/>
          <w:szCs w:val="24"/>
        </w:rPr>
        <w:t xml:space="preserve">tverti širdis </w:t>
      </w:r>
      <w:proofErr w:type="spellStart"/>
      <w:r w:rsidR="00BB237F" w:rsidRPr="00641575">
        <w:rPr>
          <w:rFonts w:ascii="Times New Roman" w:hAnsi="Times New Roman" w:cs="Times New Roman"/>
          <w:sz w:val="24"/>
          <w:szCs w:val="24"/>
        </w:rPr>
        <w:t>atjautai</w:t>
      </w:r>
      <w:proofErr w:type="spellEnd"/>
      <w:r w:rsidR="00BB237F" w:rsidRPr="00641575">
        <w:rPr>
          <w:rFonts w:ascii="Times New Roman" w:hAnsi="Times New Roman" w:cs="Times New Roman"/>
          <w:sz w:val="24"/>
          <w:szCs w:val="24"/>
        </w:rPr>
        <w:t>, ben</w:t>
      </w:r>
      <w:r w:rsidRPr="00641575">
        <w:rPr>
          <w:rFonts w:ascii="Times New Roman" w:hAnsi="Times New Roman" w:cs="Times New Roman"/>
          <w:sz w:val="24"/>
          <w:szCs w:val="24"/>
        </w:rPr>
        <w:t>d</w:t>
      </w:r>
      <w:r w:rsidR="00B12AAF">
        <w:rPr>
          <w:rFonts w:ascii="Times New Roman" w:hAnsi="Times New Roman" w:cs="Times New Roman"/>
          <w:sz w:val="24"/>
          <w:szCs w:val="24"/>
        </w:rPr>
        <w:t>ruomeniškumui;</w:t>
      </w:r>
    </w:p>
    <w:p w:rsidR="00271F24" w:rsidRPr="00641575" w:rsidRDefault="00271F24" w:rsidP="0064157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41575">
        <w:rPr>
          <w:rFonts w:ascii="Times New Roman" w:hAnsi="Times New Roman" w:cs="Times New Roman"/>
          <w:sz w:val="24"/>
          <w:szCs w:val="24"/>
        </w:rPr>
        <w:t>2.</w:t>
      </w:r>
      <w:r w:rsidR="00641575">
        <w:rPr>
          <w:rFonts w:ascii="Times New Roman" w:hAnsi="Times New Roman" w:cs="Times New Roman"/>
          <w:sz w:val="24"/>
          <w:szCs w:val="24"/>
        </w:rPr>
        <w:t xml:space="preserve"> </w:t>
      </w:r>
      <w:r w:rsidRPr="00641575">
        <w:rPr>
          <w:rFonts w:ascii="Times New Roman" w:hAnsi="Times New Roman" w:cs="Times New Roman"/>
          <w:sz w:val="24"/>
          <w:szCs w:val="24"/>
        </w:rPr>
        <w:t>Suteikti kalėdinio džiaugsmo Joniškio ligoninės slaugos ir palaikomojo gydymo skyriaus ligoniams.</w:t>
      </w:r>
    </w:p>
    <w:p w:rsidR="00BB237F" w:rsidRPr="00641575" w:rsidRDefault="00BB237F" w:rsidP="00641575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641575">
        <w:rPr>
          <w:rFonts w:ascii="Times New Roman" w:hAnsi="Times New Roman" w:cs="Times New Roman"/>
          <w:b/>
          <w:sz w:val="24"/>
          <w:szCs w:val="24"/>
        </w:rPr>
        <w:t xml:space="preserve"> Uždaviniai:</w:t>
      </w:r>
    </w:p>
    <w:p w:rsidR="00BB237F" w:rsidRPr="00641575" w:rsidRDefault="00BB237F" w:rsidP="0064157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41575">
        <w:rPr>
          <w:rFonts w:ascii="Times New Roman" w:hAnsi="Times New Roman" w:cs="Times New Roman"/>
          <w:sz w:val="24"/>
          <w:szCs w:val="24"/>
        </w:rPr>
        <w:t>1</w:t>
      </w:r>
      <w:r w:rsidR="00641575">
        <w:rPr>
          <w:rFonts w:ascii="Times New Roman" w:hAnsi="Times New Roman" w:cs="Times New Roman"/>
          <w:sz w:val="24"/>
          <w:szCs w:val="24"/>
        </w:rPr>
        <w:t xml:space="preserve">. </w:t>
      </w:r>
      <w:r w:rsidRPr="00641575">
        <w:rPr>
          <w:rFonts w:ascii="Times New Roman" w:hAnsi="Times New Roman" w:cs="Times New Roman"/>
          <w:sz w:val="24"/>
          <w:szCs w:val="24"/>
        </w:rPr>
        <w:t xml:space="preserve">Skatinti gimnazijos bendruomenės narių </w:t>
      </w:r>
      <w:r w:rsidR="00C224AE" w:rsidRPr="00641575">
        <w:rPr>
          <w:rFonts w:ascii="Times New Roman" w:hAnsi="Times New Roman" w:cs="Times New Roman"/>
          <w:sz w:val="24"/>
          <w:szCs w:val="24"/>
        </w:rPr>
        <w:t>bendrystę</w:t>
      </w:r>
      <w:r w:rsidRPr="00641575">
        <w:rPr>
          <w:rFonts w:ascii="Times New Roman" w:hAnsi="Times New Roman" w:cs="Times New Roman"/>
          <w:sz w:val="24"/>
          <w:szCs w:val="24"/>
        </w:rPr>
        <w:t xml:space="preserve"> kuriant </w:t>
      </w:r>
      <w:r w:rsidR="00271F24" w:rsidRPr="00641575">
        <w:rPr>
          <w:rFonts w:ascii="Times New Roman" w:hAnsi="Times New Roman" w:cs="Times New Roman"/>
          <w:sz w:val="24"/>
          <w:szCs w:val="24"/>
        </w:rPr>
        <w:t xml:space="preserve">atvirukus, </w:t>
      </w:r>
      <w:r w:rsidRPr="00641575">
        <w:rPr>
          <w:rFonts w:ascii="Times New Roman" w:hAnsi="Times New Roman" w:cs="Times New Roman"/>
          <w:sz w:val="24"/>
          <w:szCs w:val="24"/>
        </w:rPr>
        <w:t>rašant linkėjimus</w:t>
      </w:r>
      <w:r w:rsidR="00C224AE" w:rsidRPr="00641575">
        <w:rPr>
          <w:rFonts w:ascii="Times New Roman" w:hAnsi="Times New Roman" w:cs="Times New Roman"/>
          <w:sz w:val="24"/>
          <w:szCs w:val="24"/>
        </w:rPr>
        <w:t xml:space="preserve">, ruošiant kalėdines dovanėles </w:t>
      </w:r>
      <w:r w:rsidRPr="00641575">
        <w:rPr>
          <w:rFonts w:ascii="Times New Roman" w:hAnsi="Times New Roman" w:cs="Times New Roman"/>
          <w:sz w:val="24"/>
          <w:szCs w:val="24"/>
        </w:rPr>
        <w:t xml:space="preserve"> vienišam sergančiam žmogui. </w:t>
      </w:r>
      <w:bookmarkStart w:id="0" w:name="_GoBack"/>
      <w:bookmarkEnd w:id="0"/>
    </w:p>
    <w:p w:rsidR="00BB237F" w:rsidRPr="00641575" w:rsidRDefault="00BB237F" w:rsidP="00641575">
      <w:pPr>
        <w:pStyle w:val="prastasiniatinklio"/>
        <w:shd w:val="clear" w:color="auto" w:fill="FFFFFF"/>
        <w:spacing w:before="204" w:beforeAutospacing="0" w:after="204" w:afterAutospacing="0"/>
        <w:ind w:firstLine="1134"/>
        <w:jc w:val="both"/>
        <w:textAlignment w:val="baseline"/>
        <w:rPr>
          <w:color w:val="000000" w:themeColor="text1"/>
          <w:lang w:val="lt-LT"/>
        </w:rPr>
      </w:pPr>
      <w:r w:rsidRPr="00641575">
        <w:rPr>
          <w:color w:val="000000" w:themeColor="text1"/>
          <w:bdr w:val="none" w:sz="0" w:space="0" w:color="auto" w:frame="1"/>
          <w:lang w:val="lt-LT"/>
        </w:rPr>
        <w:t>2.</w:t>
      </w:r>
      <w:r w:rsidR="00641575">
        <w:rPr>
          <w:color w:val="000000" w:themeColor="text1"/>
          <w:bdr w:val="none" w:sz="0" w:space="0" w:color="auto" w:frame="1"/>
          <w:lang w:val="lt-LT"/>
        </w:rPr>
        <w:t xml:space="preserve"> </w:t>
      </w:r>
      <w:r w:rsidRPr="00641575">
        <w:rPr>
          <w:color w:val="000000" w:themeColor="text1"/>
          <w:bdr w:val="none" w:sz="0" w:space="0" w:color="auto" w:frame="1"/>
          <w:lang w:val="lt-LT"/>
        </w:rPr>
        <w:t xml:space="preserve">Siekti, kad per kūrybinį darbą visa gimnazijos bendruomenė  pajaustų Kalėdų laukimo džiaugsmą, pasitikėjimą savimi, </w:t>
      </w:r>
      <w:r w:rsidRPr="00641575">
        <w:rPr>
          <w:color w:val="000000" w:themeColor="text1"/>
          <w:lang w:val="lt-LT"/>
        </w:rPr>
        <w:t>išgyventų to laikotarpio dvasią, patirtų džiugių emocijų.</w:t>
      </w:r>
    </w:p>
    <w:p w:rsidR="00BB237F" w:rsidRPr="00F2613A" w:rsidRDefault="00BB237F" w:rsidP="00BB237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PROJEKTO ORGANIZAVIMO ETAPAI</w:t>
      </w:r>
    </w:p>
    <w:tbl>
      <w:tblPr>
        <w:tblStyle w:val="Lentelstinklelis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1985"/>
        <w:gridCol w:w="3118"/>
        <w:gridCol w:w="2233"/>
      </w:tblGrid>
      <w:tr w:rsidR="00BB237F" w:rsidTr="00264448">
        <w:tc>
          <w:tcPr>
            <w:tcW w:w="2694" w:type="dxa"/>
          </w:tcPr>
          <w:p w:rsidR="00BB237F" w:rsidRPr="00F2613A" w:rsidRDefault="00BB237F" w:rsidP="00D06707">
            <w:pPr>
              <w:tabs>
                <w:tab w:val="left" w:pos="51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6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DATA</w:t>
            </w:r>
          </w:p>
        </w:tc>
        <w:tc>
          <w:tcPr>
            <w:tcW w:w="1985" w:type="dxa"/>
          </w:tcPr>
          <w:p w:rsidR="00BB237F" w:rsidRPr="00F2613A" w:rsidRDefault="00BB237F" w:rsidP="00D06707">
            <w:pPr>
              <w:tabs>
                <w:tab w:val="left" w:pos="51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6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PROJEKTO DALIS</w:t>
            </w:r>
          </w:p>
        </w:tc>
        <w:tc>
          <w:tcPr>
            <w:tcW w:w="3118" w:type="dxa"/>
          </w:tcPr>
          <w:p w:rsidR="00BB237F" w:rsidRPr="00F2613A" w:rsidRDefault="00271F24" w:rsidP="00D06707">
            <w:pPr>
              <w:tabs>
                <w:tab w:val="left" w:pos="51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VEIKLA</w:t>
            </w:r>
          </w:p>
        </w:tc>
        <w:tc>
          <w:tcPr>
            <w:tcW w:w="2233" w:type="dxa"/>
          </w:tcPr>
          <w:p w:rsidR="00BB237F" w:rsidRPr="00F2613A" w:rsidRDefault="00271F24" w:rsidP="00D06707">
            <w:pPr>
              <w:tabs>
                <w:tab w:val="left" w:pos="51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ATSAKINGI</w:t>
            </w:r>
          </w:p>
        </w:tc>
      </w:tr>
      <w:tr w:rsidR="00BB237F" w:rsidTr="00264448">
        <w:tc>
          <w:tcPr>
            <w:tcW w:w="2694" w:type="dxa"/>
          </w:tcPr>
          <w:p w:rsidR="00BB237F" w:rsidRPr="003C4459" w:rsidRDefault="00271F24" w:rsidP="00D06707">
            <w:pPr>
              <w:tabs>
                <w:tab w:val="left" w:pos="5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2021-12-06</w:t>
            </w:r>
            <w:r w:rsidR="00BB237F" w:rsidRPr="003C4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</w:t>
            </w:r>
            <w:r w:rsidR="00302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2021-12-17</w:t>
            </w:r>
            <w:r w:rsidR="00BB237F" w:rsidRPr="003C4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BB237F" w:rsidRPr="003C4459" w:rsidRDefault="00BB237F" w:rsidP="00D06707">
            <w:pPr>
              <w:tabs>
                <w:tab w:val="left" w:pos="5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4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r w:rsidR="00302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C4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DALIS</w:t>
            </w:r>
          </w:p>
        </w:tc>
        <w:tc>
          <w:tcPr>
            <w:tcW w:w="3118" w:type="dxa"/>
          </w:tcPr>
          <w:p w:rsidR="00BB237F" w:rsidRPr="003C4459" w:rsidRDefault="00271F24" w:rsidP="00D06707">
            <w:pPr>
              <w:tabs>
                <w:tab w:val="left" w:pos="5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Kalėdinių atvirukų darymas, sveikinimų rašymas. </w:t>
            </w:r>
          </w:p>
        </w:tc>
        <w:tc>
          <w:tcPr>
            <w:tcW w:w="2233" w:type="dxa"/>
          </w:tcPr>
          <w:p w:rsidR="00BB237F" w:rsidRPr="00BA3E18" w:rsidRDefault="00271F24" w:rsidP="00D06707">
            <w:pPr>
              <w:tabs>
                <w:tab w:val="left" w:pos="5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Skaistgirio ikimokyklinio ugdymo skyriaus auklėtojos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socialinė pedagogė,</w:t>
            </w:r>
            <w:r w:rsidR="00A80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22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PUG-</w:t>
            </w:r>
            <w:proofErr w:type="spellStart"/>
            <w:r w:rsidR="00C22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IVg</w:t>
            </w:r>
            <w:proofErr w:type="spellEnd"/>
            <w:r w:rsidR="00C22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klasių mokiniai,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klasių auklėtojai, mokytojai</w:t>
            </w:r>
            <w:r w:rsidR="00C22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B237F" w:rsidTr="00264448">
        <w:tc>
          <w:tcPr>
            <w:tcW w:w="2694" w:type="dxa"/>
          </w:tcPr>
          <w:p w:rsidR="00BB237F" w:rsidRPr="00BA3E18" w:rsidRDefault="00271F24" w:rsidP="00D06707">
            <w:pPr>
              <w:tabs>
                <w:tab w:val="left" w:pos="5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2021-12-15</w:t>
            </w:r>
            <w:r w:rsidR="00BB2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BB237F" w:rsidRPr="00BA3E18" w:rsidRDefault="00BB237F" w:rsidP="00D06707">
            <w:pPr>
              <w:tabs>
                <w:tab w:val="left" w:pos="5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II DALIS</w:t>
            </w:r>
          </w:p>
        </w:tc>
        <w:tc>
          <w:tcPr>
            <w:tcW w:w="3118" w:type="dxa"/>
          </w:tcPr>
          <w:p w:rsidR="00BB237F" w:rsidRPr="00D24AD5" w:rsidRDefault="00271F24" w:rsidP="00D06707">
            <w:pPr>
              <w:tabs>
                <w:tab w:val="left" w:pos="51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Kalėdinių meduolių dirbtuvėlės</w:t>
            </w:r>
            <w:r w:rsidR="00F530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BB237F" w:rsidRPr="00D24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530E8" w:rsidRPr="00264448" w:rsidRDefault="00F530E8" w:rsidP="0026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Gimnazijos </w:t>
            </w:r>
            <w:r w:rsidR="00C22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direktorės pakviesti </w:t>
            </w:r>
            <w:r w:rsidRPr="00F53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mokytojai, </w:t>
            </w:r>
            <w:r w:rsidRPr="00F53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bendruomenės nariai keps, dekoruos kalėdinius meduolius.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Iškeptais meduoliais dalinsis su </w:t>
            </w:r>
            <w:r w:rsidRPr="00F530E8">
              <w:rPr>
                <w:rFonts w:ascii="Times New Roman" w:hAnsi="Times New Roman" w:cs="Times New Roman"/>
                <w:sz w:val="24"/>
                <w:szCs w:val="24"/>
              </w:rPr>
              <w:t>Joniškio ligoninės slaugos ir palaikomojo gydymo skyriaus ligoniams.</w:t>
            </w:r>
          </w:p>
        </w:tc>
        <w:tc>
          <w:tcPr>
            <w:tcW w:w="2233" w:type="dxa"/>
          </w:tcPr>
          <w:p w:rsidR="00BB237F" w:rsidRPr="00BA3E18" w:rsidRDefault="00271F24" w:rsidP="00D06707">
            <w:pPr>
              <w:tabs>
                <w:tab w:val="left" w:pos="5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Gimnazijos direktorė E. Aukselienė</w:t>
            </w:r>
          </w:p>
        </w:tc>
      </w:tr>
      <w:tr w:rsidR="00BB237F" w:rsidTr="00264448">
        <w:tc>
          <w:tcPr>
            <w:tcW w:w="2694" w:type="dxa"/>
          </w:tcPr>
          <w:p w:rsidR="00BB237F" w:rsidRPr="00BA3E18" w:rsidRDefault="00F530E8" w:rsidP="00D06707">
            <w:pPr>
              <w:tabs>
                <w:tab w:val="left" w:pos="5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2021-12-17</w:t>
            </w:r>
            <w:r w:rsidR="00BB237F" w:rsidRPr="00BA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BB237F" w:rsidRPr="00BA3E18" w:rsidRDefault="00BB237F" w:rsidP="00D06707">
            <w:pPr>
              <w:tabs>
                <w:tab w:val="left" w:pos="5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r w:rsidRPr="00BA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DALIS</w:t>
            </w:r>
          </w:p>
        </w:tc>
        <w:tc>
          <w:tcPr>
            <w:tcW w:w="3118" w:type="dxa"/>
          </w:tcPr>
          <w:p w:rsidR="00BB237F" w:rsidRPr="00F530E8" w:rsidRDefault="00F530E8" w:rsidP="00D06707">
            <w:pPr>
              <w:tabs>
                <w:tab w:val="left" w:pos="5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3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Projekto „Atverk širdelę gerumui“ padarytų kalėdinių atvirukų, dovanėlių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perdavimas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Joniškio ligoninės slaugos ir palaikomojo gydymo skyriaus slaugytojoms. </w:t>
            </w:r>
          </w:p>
        </w:tc>
        <w:tc>
          <w:tcPr>
            <w:tcW w:w="2233" w:type="dxa"/>
          </w:tcPr>
          <w:p w:rsidR="00BB237F" w:rsidRPr="00BA3E18" w:rsidRDefault="00F530E8" w:rsidP="00F530E8">
            <w:pPr>
              <w:tabs>
                <w:tab w:val="left" w:pos="5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Gimnazijos socialinė pedagogė</w:t>
            </w:r>
          </w:p>
        </w:tc>
      </w:tr>
    </w:tbl>
    <w:p w:rsidR="00BB237F" w:rsidRDefault="00BB237F" w:rsidP="00BB237F">
      <w:pPr>
        <w:tabs>
          <w:tab w:val="left" w:pos="51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B237F" w:rsidRPr="00BA3E18" w:rsidRDefault="00264448" w:rsidP="00264448">
      <w:pPr>
        <w:tabs>
          <w:tab w:val="left" w:pos="510"/>
          <w:tab w:val="left" w:pos="1134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150F2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ŠIUO PROJEKTU SIEKIAMA</w:t>
      </w:r>
      <w:r w:rsidR="00BB237F" w:rsidRPr="00BA3E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F530E8" w:rsidRPr="00C224AE" w:rsidRDefault="00C224AE" w:rsidP="00264448">
      <w:pPr>
        <w:spacing w:after="150" w:line="360" w:lineRule="auto"/>
        <w:ind w:firstLine="113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Suprasti ir pajusti, kad A</w:t>
      </w:r>
      <w:r w:rsidR="00BB237F" w:rsidRPr="00BA3E1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dventas – gražiausias, paslaptingiausias ir prasmingiausias prieškalėdinis laikotarpis. Tai geras laikas tapti kitokiu – tapti geresniu nei vakar, sau pačiam ar šalia esančiam.</w:t>
      </w:r>
      <w:r w:rsidR="00BB237F" w:rsidRPr="00BA3E1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F530E8" w:rsidRPr="00F530E8">
        <w:rPr>
          <w:rFonts w:ascii="Times New Roman" w:hAnsi="Times New Roman" w:cs="Times New Roman"/>
          <w:color w:val="000000" w:themeColor="text1"/>
          <w:sz w:val="24"/>
          <w:szCs w:val="24"/>
        </w:rPr>
        <w:t>Kalėdos – stebuklų ir vilties šventė, kuri leidžia žmonėms pajusti artimųjų meilę ir šilumą</w:t>
      </w:r>
      <w:r w:rsidR="00F530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30E8" w:rsidRDefault="00C224AE" w:rsidP="00264448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Siekti ir tikėtis</w:t>
      </w:r>
      <w:r w:rsidR="00F530E8" w:rsidRPr="00F530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kad gimnazijos bendruomenės narių  laiškai, dovanėlės  leis vienišiems sergantiems senoliams bent trumpam nusišypsoti ir suprasti, kad šiemet jų Kalėdos – nevienišos</w:t>
      </w:r>
      <w:r w:rsidR="00F530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64448" w:rsidRDefault="00F530E8" w:rsidP="00264448">
      <w:pPr>
        <w:tabs>
          <w:tab w:val="left" w:pos="1134"/>
        </w:tabs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 iniciatyva turi stebuklingą užtaisą </w:t>
      </w:r>
      <w:r w:rsidR="008939E1">
        <w:rPr>
          <w:rFonts w:ascii="Times New Roman" w:hAnsi="Times New Roman" w:cs="Times New Roman"/>
          <w:color w:val="000000" w:themeColor="text1"/>
          <w:sz w:val="24"/>
          <w:szCs w:val="24"/>
        </w:rPr>
        <w:t>– joje sudalyvavę</w:t>
      </w:r>
      <w:r w:rsidRPr="00F530E8">
        <w:rPr>
          <w:rFonts w:ascii="Times New Roman" w:hAnsi="Times New Roman" w:cs="Times New Roman"/>
          <w:color w:val="000000" w:themeColor="text1"/>
          <w:sz w:val="24"/>
          <w:szCs w:val="24"/>
        </w:rPr>
        <w:t>,  ne tik dalijasi gerumu su kitais, bet ir patys tampa laimingesni.</w:t>
      </w:r>
    </w:p>
    <w:p w:rsidR="00264448" w:rsidRDefault="00264448" w:rsidP="00264448">
      <w:pPr>
        <w:tabs>
          <w:tab w:val="left" w:pos="1134"/>
        </w:tabs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448" w:rsidRPr="00F530E8" w:rsidRDefault="00264448" w:rsidP="00264448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BB237F" w:rsidRPr="00F530E8" w:rsidRDefault="00BB237F" w:rsidP="00C224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B237F" w:rsidRPr="00F530E8" w:rsidSect="00264448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057" w:rsidRDefault="00A74057" w:rsidP="00264448">
      <w:pPr>
        <w:spacing w:after="0" w:line="240" w:lineRule="auto"/>
      </w:pPr>
      <w:r>
        <w:separator/>
      </w:r>
    </w:p>
  </w:endnote>
  <w:endnote w:type="continuationSeparator" w:id="0">
    <w:p w:rsidR="00A74057" w:rsidRDefault="00A74057" w:rsidP="0026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57" w:rsidRDefault="00A74057" w:rsidP="00264448">
      <w:pPr>
        <w:spacing w:after="0" w:line="240" w:lineRule="auto"/>
      </w:pPr>
      <w:r>
        <w:separator/>
      </w:r>
    </w:p>
  </w:footnote>
  <w:footnote w:type="continuationSeparator" w:id="0">
    <w:p w:rsidR="00A74057" w:rsidRDefault="00A74057" w:rsidP="0026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907796"/>
      <w:docPartObj>
        <w:docPartGallery w:val="Page Numbers (Top of Page)"/>
        <w:docPartUnique/>
      </w:docPartObj>
    </w:sdtPr>
    <w:sdtContent>
      <w:p w:rsidR="00264448" w:rsidRDefault="0026444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64448" w:rsidRDefault="0026444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7F"/>
    <w:rsid w:val="00150F27"/>
    <w:rsid w:val="00264448"/>
    <w:rsid w:val="00271F24"/>
    <w:rsid w:val="002A2FBE"/>
    <w:rsid w:val="002E17D2"/>
    <w:rsid w:val="00302D28"/>
    <w:rsid w:val="00377447"/>
    <w:rsid w:val="00641575"/>
    <w:rsid w:val="008939E1"/>
    <w:rsid w:val="00A74057"/>
    <w:rsid w:val="00A804B7"/>
    <w:rsid w:val="00B12AAF"/>
    <w:rsid w:val="00BB237F"/>
    <w:rsid w:val="00C224AE"/>
    <w:rsid w:val="00F5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BB519-D431-48A2-9300-C341C44F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B237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237F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unhideWhenUsed/>
    <w:rsid w:val="00BB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entelstinklelis">
    <w:name w:val="Table Grid"/>
    <w:basedOn w:val="prastojilentel"/>
    <w:uiPriority w:val="59"/>
    <w:rsid w:val="00BB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64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64448"/>
  </w:style>
  <w:style w:type="paragraph" w:styleId="Porat">
    <w:name w:val="footer"/>
    <w:basedOn w:val="prastasis"/>
    <w:link w:val="PoratDiagrama"/>
    <w:uiPriority w:val="99"/>
    <w:unhideWhenUsed/>
    <w:rsid w:val="00264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6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1754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Darbas</dc:creator>
  <cp:lastModifiedBy>Mokytojai</cp:lastModifiedBy>
  <cp:revision>3</cp:revision>
  <dcterms:created xsi:type="dcterms:W3CDTF">2021-12-09T09:43:00Z</dcterms:created>
  <dcterms:modified xsi:type="dcterms:W3CDTF">2021-12-09T09:43:00Z</dcterms:modified>
</cp:coreProperties>
</file>